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FA76" w14:textId="77777777" w:rsidR="000D247D" w:rsidRDefault="000D247D" w:rsidP="000D247D">
      <w:pPr>
        <w:jc w:val="center"/>
        <w:rPr>
          <w:rFonts w:ascii="Times New Roman" w:hAnsi="Times New Roman" w:cs="Arial"/>
          <w:b/>
          <w:bCs/>
          <w:kern w:val="22"/>
        </w:rPr>
      </w:pPr>
    </w:p>
    <w:p w14:paraId="03EB194C" w14:textId="4AD73F2A" w:rsidR="000D247D" w:rsidRPr="000D247D" w:rsidRDefault="000D247D" w:rsidP="000D247D">
      <w:pPr>
        <w:jc w:val="center"/>
        <w:rPr>
          <w:rFonts w:ascii="Times New Roman" w:hAnsi="Times New Roman" w:cs="Arial"/>
          <w:b/>
          <w:kern w:val="22"/>
        </w:rPr>
      </w:pPr>
      <w:r w:rsidRPr="00965541">
        <w:rPr>
          <w:rFonts w:ascii="Times New Roman" w:hAnsi="Times New Roman" w:cs="Arial"/>
          <w:b/>
          <w:bCs/>
          <w:kern w:val="22"/>
        </w:rPr>
        <w:t>FORMULARZ OFERTOWY</w:t>
      </w:r>
    </w:p>
    <w:p w14:paraId="6D362317" w14:textId="77777777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DANE OFERENTA: …...............................................................................................................</w:t>
      </w:r>
      <w:r>
        <w:rPr>
          <w:rFonts w:ascii="Times New Roman" w:hAnsi="Times New Roman" w:cs="Arial"/>
          <w:kern w:val="22"/>
        </w:rPr>
        <w:t>...............</w:t>
      </w:r>
    </w:p>
    <w:p w14:paraId="50ED292F" w14:textId="77777777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kern w:val="22"/>
        </w:rPr>
        <w:t>................</w:t>
      </w:r>
    </w:p>
    <w:p w14:paraId="3551C56B" w14:textId="77777777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ADRES: …...............................................................................................................................................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kern w:val="22"/>
        </w:rPr>
        <w:t>..</w:t>
      </w:r>
    </w:p>
    <w:p w14:paraId="1D0F6F71" w14:textId="77777777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>
        <w:rPr>
          <w:rFonts w:ascii="Times New Roman" w:hAnsi="Times New Roman" w:cs="Arial"/>
          <w:kern w:val="22"/>
        </w:rPr>
        <w:t xml:space="preserve">NIP </w:t>
      </w:r>
      <w:r w:rsidRPr="00965541">
        <w:rPr>
          <w:rFonts w:ascii="Times New Roman" w:hAnsi="Times New Roman" w:cs="Arial"/>
          <w:kern w:val="22"/>
        </w:rPr>
        <w:t>..............................................................................</w:t>
      </w:r>
      <w:r>
        <w:rPr>
          <w:rFonts w:ascii="Times New Roman" w:hAnsi="Times New Roman" w:cs="Arial"/>
          <w:kern w:val="22"/>
        </w:rPr>
        <w:t>REGON</w:t>
      </w:r>
      <w:r w:rsidRPr="00965541">
        <w:rPr>
          <w:rFonts w:ascii="Times New Roman" w:hAnsi="Times New Roman" w:cs="Arial"/>
          <w:kern w:val="22"/>
        </w:rPr>
        <w:t>.......................................</w:t>
      </w:r>
      <w:r>
        <w:rPr>
          <w:rFonts w:ascii="Times New Roman" w:hAnsi="Times New Roman" w:cs="Arial"/>
          <w:kern w:val="22"/>
        </w:rPr>
        <w:t>..........................</w:t>
      </w:r>
    </w:p>
    <w:p w14:paraId="74330628" w14:textId="77777777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E-MAIL:…...........................................................TELEFON…....................................................</w:t>
      </w:r>
      <w:r>
        <w:rPr>
          <w:rFonts w:ascii="Times New Roman" w:hAnsi="Times New Roman" w:cs="Arial"/>
          <w:kern w:val="22"/>
        </w:rPr>
        <w:t>............</w:t>
      </w:r>
    </w:p>
    <w:p w14:paraId="64803101" w14:textId="2F0CBBCA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W odpowiedzi na Zaproszenie do składania ofert na realizację </w:t>
      </w:r>
      <w:r>
        <w:rPr>
          <w:rFonts w:ascii="Times New Roman" w:hAnsi="Times New Roman" w:cs="Arial"/>
          <w:kern w:val="22"/>
        </w:rPr>
        <w:t xml:space="preserve">usługi </w:t>
      </w:r>
      <w:r w:rsidRPr="00CD51F3">
        <w:rPr>
          <w:rFonts w:ascii="Times New Roman" w:hAnsi="Times New Roman" w:cs="Times New Roman"/>
        </w:rPr>
        <w:t xml:space="preserve">przygotowania do druku, druku </w:t>
      </w:r>
      <w:r>
        <w:rPr>
          <w:rFonts w:ascii="Times New Roman" w:hAnsi="Times New Roman" w:cs="Times New Roman"/>
        </w:rPr>
        <w:br/>
      </w:r>
      <w:r w:rsidRPr="00CD51F3">
        <w:rPr>
          <w:rFonts w:ascii="Times New Roman" w:hAnsi="Times New Roman" w:cs="Times New Roman"/>
        </w:rPr>
        <w:t xml:space="preserve">i dostawy </w:t>
      </w:r>
      <w:r w:rsidR="00902A47">
        <w:rPr>
          <w:rFonts w:ascii="Times New Roman" w:hAnsi="Times New Roman" w:cs="Times New Roman"/>
        </w:rPr>
        <w:t>100</w:t>
      </w:r>
      <w:bookmarkStart w:id="0" w:name="_GoBack"/>
      <w:bookmarkEnd w:id="0"/>
      <w:r w:rsidRPr="00CD51F3">
        <w:rPr>
          <w:rFonts w:ascii="Times New Roman" w:hAnsi="Times New Roman" w:cs="Times New Roman"/>
        </w:rPr>
        <w:t xml:space="preserve"> skryptów z materiałami szkoleniowymi</w:t>
      </w:r>
      <w:r w:rsidRPr="00872740">
        <w:rPr>
          <w:rFonts w:ascii="Times New Roman" w:hAnsi="Times New Roman" w:cs="Arial"/>
          <w:kern w:val="22"/>
        </w:rPr>
        <w:t xml:space="preserve"> </w:t>
      </w:r>
      <w:r w:rsidRPr="00306622">
        <w:rPr>
          <w:rFonts w:ascii="Times New Roman" w:hAnsi="Times New Roman" w:cs="Arial"/>
          <w:kern w:val="22"/>
        </w:rPr>
        <w:t xml:space="preserve">które są podstawą realizacji </w:t>
      </w:r>
      <w:r w:rsidRPr="00872740">
        <w:rPr>
          <w:rFonts w:ascii="Times New Roman" w:hAnsi="Times New Roman" w:cs="Arial"/>
          <w:kern w:val="22"/>
        </w:rPr>
        <w:t xml:space="preserve">wsparcia w zakresie wdrożenia modelowych programów doskonalenia zawodowego nauczycieli w ramach Projektu „Dolnośląska Szkoła Ćwiczeń” realizowanego w ramach Programu Operacyjnego Wiedza Edukacja Rozwój współfinansowanego z Unii Europejskiej w ramach Europejskiego Funduszu Społecznego. </w:t>
      </w:r>
      <w:r w:rsidRPr="00812F97">
        <w:rPr>
          <w:rFonts w:ascii="Times New Roman" w:hAnsi="Times New Roman" w:cs="Arial"/>
          <w:kern w:val="22"/>
        </w:rPr>
        <w:t xml:space="preserve">Priorytet II. Efektywne polityki publiczne dla rynku pracy, gospodarki i edukacji. </w:t>
      </w:r>
      <w:r w:rsidRPr="00872740">
        <w:rPr>
          <w:rFonts w:ascii="Times New Roman" w:hAnsi="Times New Roman" w:cs="Arial"/>
          <w:kern w:val="22"/>
        </w:rPr>
        <w:t>Działanie 2.1</w:t>
      </w:r>
      <w:r>
        <w:rPr>
          <w:rFonts w:ascii="Times New Roman" w:hAnsi="Times New Roman" w:cs="Arial"/>
          <w:kern w:val="22"/>
        </w:rPr>
        <w:t>0 Wysoka jakość systemu oświaty</w:t>
      </w:r>
      <w:r w:rsidRPr="00872740">
        <w:rPr>
          <w:rFonts w:ascii="Times New Roman" w:hAnsi="Times New Roman" w:cs="Arial"/>
          <w:kern w:val="22"/>
        </w:rPr>
        <w:t>, że oferuje w</w:t>
      </w:r>
      <w:r w:rsidRPr="00965541">
        <w:rPr>
          <w:rFonts w:ascii="Times New Roman" w:hAnsi="Times New Roman" w:cs="Arial"/>
          <w:kern w:val="22"/>
        </w:rPr>
        <w:t>ykonanie przedmiotu zgodnie z wymogami opisu przedmiotu zamówienia za cenę:</w:t>
      </w:r>
    </w:p>
    <w:p w14:paraId="24E4D299" w14:textId="3BFFB124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bookmarkStart w:id="1" w:name="_Hlk508712114"/>
      <w:bookmarkStart w:id="2" w:name="_Hlk508711395"/>
      <w:r w:rsidRPr="002123F0">
        <w:rPr>
          <w:rFonts w:ascii="Times New Roman" w:hAnsi="Times New Roman" w:cs="Arial"/>
          <w:b/>
          <w:kern w:val="22"/>
        </w:rPr>
        <w:t xml:space="preserve">Cena brutto </w:t>
      </w:r>
      <w:r>
        <w:rPr>
          <w:rFonts w:ascii="Times New Roman" w:hAnsi="Times New Roman" w:cs="Arial"/>
          <w:b/>
          <w:kern w:val="22"/>
        </w:rPr>
        <w:t xml:space="preserve">za </w:t>
      </w:r>
      <w:r w:rsidR="00902A47">
        <w:rPr>
          <w:rFonts w:ascii="Times New Roman" w:hAnsi="Times New Roman" w:cs="Arial"/>
          <w:b/>
          <w:kern w:val="22"/>
        </w:rPr>
        <w:t xml:space="preserve">100 </w:t>
      </w:r>
      <w:r>
        <w:rPr>
          <w:rFonts w:ascii="Times New Roman" w:hAnsi="Times New Roman" w:cs="Arial"/>
          <w:b/>
          <w:kern w:val="22"/>
        </w:rPr>
        <w:t>skrypt</w:t>
      </w:r>
      <w:r w:rsidR="00902A47">
        <w:rPr>
          <w:rFonts w:ascii="Times New Roman" w:hAnsi="Times New Roman" w:cs="Arial"/>
          <w:b/>
          <w:kern w:val="22"/>
        </w:rPr>
        <w:t>ów</w:t>
      </w:r>
      <w:r>
        <w:rPr>
          <w:rFonts w:ascii="Times New Roman" w:hAnsi="Times New Roman" w:cs="Arial"/>
          <w:b/>
          <w:kern w:val="22"/>
        </w:rPr>
        <w:t xml:space="preserve"> do 48 stron </w:t>
      </w:r>
      <w:r w:rsidRPr="002454A9">
        <w:rPr>
          <w:rFonts w:ascii="Times New Roman" w:hAnsi="Times New Roman" w:cs="Arial"/>
          <w:kern w:val="22"/>
        </w:rPr>
        <w:t>……………</w:t>
      </w:r>
      <w:r>
        <w:rPr>
          <w:rFonts w:ascii="Times New Roman" w:hAnsi="Times New Roman" w:cs="Arial"/>
          <w:kern w:val="22"/>
        </w:rPr>
        <w:t>.</w:t>
      </w:r>
      <w:r w:rsidRPr="002454A9">
        <w:rPr>
          <w:rFonts w:ascii="Times New Roman" w:hAnsi="Times New Roman" w:cs="Arial"/>
          <w:kern w:val="22"/>
        </w:rPr>
        <w:t>…</w:t>
      </w:r>
      <w:r>
        <w:rPr>
          <w:rFonts w:ascii="Times New Roman" w:hAnsi="Times New Roman" w:cs="Arial"/>
          <w:kern w:val="22"/>
        </w:rPr>
        <w:t>……………………zł</w:t>
      </w:r>
    </w:p>
    <w:p w14:paraId="79700C3F" w14:textId="77777777" w:rsidR="000D247D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słownie: …...........................................................................................................................................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kern w:val="22"/>
        </w:rPr>
        <w:t>....</w:t>
      </w:r>
    </w:p>
    <w:p w14:paraId="5A92D6D4" w14:textId="701DDA02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2123F0">
        <w:rPr>
          <w:rFonts w:ascii="Times New Roman" w:hAnsi="Times New Roman" w:cs="Arial"/>
          <w:b/>
          <w:kern w:val="22"/>
        </w:rPr>
        <w:t xml:space="preserve">Cena brutto </w:t>
      </w:r>
      <w:r>
        <w:rPr>
          <w:rFonts w:ascii="Times New Roman" w:hAnsi="Times New Roman" w:cs="Arial"/>
          <w:b/>
          <w:kern w:val="22"/>
        </w:rPr>
        <w:t xml:space="preserve">za </w:t>
      </w:r>
      <w:r w:rsidR="00902A47">
        <w:rPr>
          <w:rFonts w:ascii="Times New Roman" w:hAnsi="Times New Roman" w:cs="Arial"/>
          <w:b/>
          <w:kern w:val="22"/>
        </w:rPr>
        <w:t xml:space="preserve">100 </w:t>
      </w:r>
      <w:r>
        <w:rPr>
          <w:rFonts w:ascii="Times New Roman" w:hAnsi="Times New Roman" w:cs="Arial"/>
          <w:b/>
          <w:kern w:val="22"/>
        </w:rPr>
        <w:t>skrypt</w:t>
      </w:r>
      <w:r w:rsidR="00902A47">
        <w:rPr>
          <w:rFonts w:ascii="Times New Roman" w:hAnsi="Times New Roman" w:cs="Arial"/>
          <w:b/>
          <w:kern w:val="22"/>
        </w:rPr>
        <w:t>ów</w:t>
      </w:r>
      <w:r>
        <w:rPr>
          <w:rFonts w:ascii="Times New Roman" w:hAnsi="Times New Roman" w:cs="Arial"/>
          <w:b/>
          <w:kern w:val="22"/>
        </w:rPr>
        <w:t xml:space="preserve"> do 96 stron </w:t>
      </w:r>
      <w:r w:rsidRPr="002454A9">
        <w:rPr>
          <w:rFonts w:ascii="Times New Roman" w:hAnsi="Times New Roman" w:cs="Arial"/>
          <w:kern w:val="22"/>
        </w:rPr>
        <w:t>……………</w:t>
      </w:r>
      <w:r>
        <w:rPr>
          <w:rFonts w:ascii="Times New Roman" w:hAnsi="Times New Roman" w:cs="Arial"/>
          <w:kern w:val="22"/>
        </w:rPr>
        <w:t>.</w:t>
      </w:r>
      <w:r w:rsidRPr="002454A9">
        <w:rPr>
          <w:rFonts w:ascii="Times New Roman" w:hAnsi="Times New Roman" w:cs="Arial"/>
          <w:kern w:val="22"/>
        </w:rPr>
        <w:t>…</w:t>
      </w:r>
      <w:r>
        <w:rPr>
          <w:rFonts w:ascii="Times New Roman" w:hAnsi="Times New Roman" w:cs="Arial"/>
          <w:kern w:val="22"/>
        </w:rPr>
        <w:t>……………………zł</w:t>
      </w:r>
    </w:p>
    <w:p w14:paraId="4E486C4A" w14:textId="77777777" w:rsidR="000D247D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słownie: …...........................................................................................................................................</w:t>
      </w:r>
      <w:r>
        <w:rPr>
          <w:rFonts w:ascii="Times New Roman" w:hAnsi="Times New Roman" w:cs="Arial"/>
          <w:kern w:val="22"/>
        </w:rPr>
        <w:t>....</w:t>
      </w:r>
    </w:p>
    <w:p w14:paraId="4B6F3497" w14:textId="77777777" w:rsidR="000D247D" w:rsidRPr="00005EE3" w:rsidRDefault="000D247D" w:rsidP="000D247D">
      <w:pPr>
        <w:jc w:val="both"/>
        <w:rPr>
          <w:rFonts w:ascii="Times New Roman" w:hAnsi="Times New Roman" w:cs="Arial"/>
          <w:b/>
          <w:kern w:val="22"/>
        </w:rPr>
      </w:pPr>
      <w:r w:rsidRPr="00005EE3">
        <w:rPr>
          <w:rFonts w:ascii="Times New Roman" w:hAnsi="Times New Roman" w:cs="Arial"/>
          <w:b/>
          <w:kern w:val="22"/>
        </w:rPr>
        <w:t>Cena zawiera wszystkie koszty związane z realizacją Zamówienia.</w:t>
      </w:r>
    </w:p>
    <w:bookmarkEnd w:id="1"/>
    <w:bookmarkEnd w:id="2"/>
    <w:p w14:paraId="0441594E" w14:textId="77777777" w:rsidR="000D247D" w:rsidRPr="00965541" w:rsidRDefault="000D247D" w:rsidP="000D247D">
      <w:pPr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Oświadczam że: </w:t>
      </w:r>
    </w:p>
    <w:p w14:paraId="5A0BADA5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1. Znana mi jest treść Zapytania ofertowego i nie wnoszę do niego zastrzeżeń oraz przyjmuję warunki w nim zawarte. </w:t>
      </w:r>
    </w:p>
    <w:p w14:paraId="0D118882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2. W przypadku przyznania zamówienia, zobowiązuje się do zawarcia umowy w miejscu </w:t>
      </w:r>
      <w:r w:rsidRPr="00965541">
        <w:rPr>
          <w:rFonts w:ascii="Times New Roman" w:hAnsi="Times New Roman" w:cs="Arial"/>
          <w:kern w:val="22"/>
        </w:rPr>
        <w:br/>
        <w:t>i terminie wskazanym przez Zamawiającego na warunkach określonych w zapytaniu ofertowym.</w:t>
      </w:r>
    </w:p>
    <w:p w14:paraId="74AE967A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>
        <w:rPr>
          <w:rFonts w:ascii="Times New Roman" w:hAnsi="Times New Roman" w:cs="Arial"/>
          <w:kern w:val="22"/>
        </w:rPr>
        <w:t xml:space="preserve">3. </w:t>
      </w:r>
      <w:r w:rsidRPr="00965541">
        <w:rPr>
          <w:rFonts w:ascii="Times New Roman" w:hAnsi="Times New Roman" w:cs="Arial"/>
          <w:kern w:val="22"/>
        </w:rPr>
        <w:t xml:space="preserve">Gwarantuję ważność oferty przez 30 dni od daty jej złożenia oraz elastyczność </w:t>
      </w:r>
      <w:r w:rsidRPr="00965541">
        <w:rPr>
          <w:rFonts w:ascii="Times New Roman" w:hAnsi="Times New Roman" w:cs="Arial"/>
          <w:kern w:val="22"/>
        </w:rPr>
        <w:br/>
        <w:t>w dostosowaniu do terminów proponowanych przez Zamawiającego.</w:t>
      </w:r>
    </w:p>
    <w:p w14:paraId="68CFA973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4. Spełniam warunki dopuszczające mnie do udziału w postępowaniu.</w:t>
      </w:r>
    </w:p>
    <w:p w14:paraId="01A4869C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5. Oświadczam, że nie łączą mnie z Zamawiającym lub osobami upoważnionymi do zaciągania zobowiązań w imieniu Zamawiającego lub osobami wykonującymi w imieniu Zamawiającego czynności związane z przygotowaniem i przeprowadzeniem procedury wyboru wykonawcy powiązania kapitałowe lub osobowe, polegające w szczególności na: </w:t>
      </w:r>
    </w:p>
    <w:p w14:paraId="1FCCBC61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a) uczestniczeniu w spółce, jako wspólnik spółki cywilnej lub spółki osobowej;  </w:t>
      </w:r>
    </w:p>
    <w:p w14:paraId="0C63A770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b) posiadaniu, co najmniej 10 % udziałów lub akcji; </w:t>
      </w:r>
    </w:p>
    <w:p w14:paraId="661B3CA1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c) pełnieniu funkcji członka organu nadzorczego lub zarządzającego, prokurenta, pełnomocnika; </w:t>
      </w:r>
    </w:p>
    <w:p w14:paraId="3DF1D2E1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       </w:t>
      </w:r>
    </w:p>
    <w:p w14:paraId="0133D091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6. Oświadczam, że oferta cenowa dotyczy wykonania przedmiotu zamówienia wykonanego zgodnie</w:t>
      </w:r>
      <w:r>
        <w:rPr>
          <w:rFonts w:ascii="Times New Roman" w:hAnsi="Times New Roman" w:cs="Arial"/>
          <w:kern w:val="22"/>
        </w:rPr>
        <w:br/>
      </w:r>
      <w:r w:rsidRPr="00965541">
        <w:rPr>
          <w:rFonts w:ascii="Times New Roman" w:hAnsi="Times New Roman" w:cs="Arial"/>
          <w:kern w:val="22"/>
        </w:rPr>
        <w:t xml:space="preserve">z opisem zawartym w </w:t>
      </w:r>
      <w:r>
        <w:rPr>
          <w:rFonts w:ascii="Times New Roman" w:hAnsi="Times New Roman" w:cs="Arial"/>
          <w:kern w:val="22"/>
        </w:rPr>
        <w:t>zapytaniu ofertowym</w:t>
      </w:r>
      <w:r w:rsidRPr="00965541">
        <w:rPr>
          <w:rFonts w:ascii="Times New Roman" w:hAnsi="Times New Roman" w:cs="Arial"/>
          <w:kern w:val="22"/>
        </w:rPr>
        <w:t>.</w:t>
      </w:r>
    </w:p>
    <w:p w14:paraId="3BD50173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7. Oświadczam, że dochowam należytej staranności i terminowości przy realizacji przedmiotu zamówienia.</w:t>
      </w:r>
    </w:p>
    <w:p w14:paraId="75A56A26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8. Oświadczam, że posiadam pełną zdolność do czynności prawnych oraz korzystam z pełni praw publicznych. Taką samą zdolność posiadają osoby bezpośrednio wykonujące zamówienie.</w:t>
      </w:r>
    </w:p>
    <w:p w14:paraId="65E62325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>9. Posiadam niezbędną wiedzę i doświadczenie w przedmiocie opisanego zamówienia.</w:t>
      </w:r>
    </w:p>
    <w:p w14:paraId="48DF3FA5" w14:textId="77777777" w:rsidR="000D247D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10. Posiadam uprawnienia do wykonywania działalności objętej zapytaniem ofertowym zgodnie </w:t>
      </w:r>
      <w:r>
        <w:rPr>
          <w:rFonts w:ascii="Times New Roman" w:hAnsi="Times New Roman" w:cs="Arial"/>
          <w:kern w:val="22"/>
        </w:rPr>
        <w:br/>
      </w:r>
      <w:r w:rsidRPr="00965541">
        <w:rPr>
          <w:rFonts w:ascii="Times New Roman" w:hAnsi="Times New Roman" w:cs="Arial"/>
          <w:kern w:val="22"/>
        </w:rPr>
        <w:t xml:space="preserve">z obowiązującymi przepisami. </w:t>
      </w:r>
    </w:p>
    <w:p w14:paraId="37998ACA" w14:textId="77777777" w:rsidR="000D247D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>
        <w:rPr>
          <w:rFonts w:ascii="Times New Roman" w:hAnsi="Times New Roman" w:cs="Arial"/>
          <w:kern w:val="22"/>
        </w:rPr>
        <w:t>11.</w:t>
      </w:r>
      <w:r>
        <w:t xml:space="preserve"> W</w:t>
      </w:r>
      <w:r w:rsidRPr="00385E76">
        <w:rPr>
          <w:rFonts w:ascii="Times New Roman" w:hAnsi="Times New Roman" w:cs="Arial"/>
          <w:kern w:val="22"/>
        </w:rPr>
        <w:t>ypełniłem/</w:t>
      </w:r>
      <w:proofErr w:type="spellStart"/>
      <w:r w:rsidRPr="00385E76">
        <w:rPr>
          <w:rFonts w:ascii="Times New Roman" w:hAnsi="Times New Roman" w:cs="Arial"/>
          <w:kern w:val="22"/>
        </w:rPr>
        <w:t>am</w:t>
      </w:r>
      <w:proofErr w:type="spellEnd"/>
      <w:r w:rsidRPr="00385E76">
        <w:rPr>
          <w:rFonts w:ascii="Times New Roman" w:hAnsi="Times New Roman" w:cs="Arial"/>
          <w:kern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85E76">
        <w:rPr>
          <w:rFonts w:ascii="Times New Roman" w:hAnsi="Times New Roman" w:cs="Arial"/>
          <w:kern w:val="22"/>
        </w:rPr>
        <w:t>am</w:t>
      </w:r>
      <w:proofErr w:type="spellEnd"/>
      <w:r w:rsidRPr="00385E76">
        <w:rPr>
          <w:rFonts w:ascii="Times New Roman" w:hAnsi="Times New Roman" w:cs="Arial"/>
          <w:kern w:val="22"/>
        </w:rPr>
        <w:t xml:space="preserve"> w celu ubiegania się o udzielenie zamówienia publicznego w niniejszym postępowaniu</w:t>
      </w:r>
      <w:r>
        <w:rPr>
          <w:rFonts w:ascii="Times New Roman" w:hAnsi="Times New Roman" w:cs="Arial"/>
          <w:kern w:val="22"/>
        </w:rPr>
        <w:t>.</w:t>
      </w:r>
    </w:p>
    <w:p w14:paraId="186E25CD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  <w:r>
        <w:rPr>
          <w:rFonts w:ascii="Times New Roman" w:hAnsi="Times New Roman" w:cs="Arial"/>
          <w:kern w:val="22"/>
        </w:rPr>
        <w:t xml:space="preserve">12. </w:t>
      </w:r>
      <w:r w:rsidRPr="00005EE3">
        <w:rPr>
          <w:rFonts w:ascii="Times New Roman" w:hAnsi="Times New Roman" w:cs="Arial"/>
          <w:kern w:val="22"/>
        </w:rPr>
        <w:t>Zapoznałem/</w:t>
      </w:r>
      <w:proofErr w:type="spellStart"/>
      <w:r w:rsidRPr="00005EE3">
        <w:rPr>
          <w:rFonts w:ascii="Times New Roman" w:hAnsi="Times New Roman" w:cs="Arial"/>
          <w:kern w:val="22"/>
        </w:rPr>
        <w:t>am</w:t>
      </w:r>
      <w:proofErr w:type="spellEnd"/>
      <w:r w:rsidRPr="00005EE3">
        <w:rPr>
          <w:rFonts w:ascii="Times New Roman" w:hAnsi="Times New Roman" w:cs="Arial"/>
          <w:kern w:val="22"/>
        </w:rPr>
        <w:t xml:space="preserve"> się z informacją o przetwarzaniu moich danych osobowych.</w:t>
      </w:r>
    </w:p>
    <w:p w14:paraId="54ACE8B6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</w:p>
    <w:p w14:paraId="086873A6" w14:textId="77777777" w:rsidR="000D247D" w:rsidRPr="00965541" w:rsidRDefault="000D247D" w:rsidP="000D247D">
      <w:pPr>
        <w:pStyle w:val="Akapitzlist"/>
        <w:spacing w:after="0" w:line="200" w:lineRule="atLeast"/>
        <w:ind w:left="0"/>
        <w:jc w:val="both"/>
        <w:rPr>
          <w:rFonts w:ascii="Times New Roman" w:hAnsi="Times New Roman" w:cs="Arial"/>
          <w:kern w:val="22"/>
        </w:rPr>
      </w:pPr>
    </w:p>
    <w:p w14:paraId="2A295F81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</w:p>
    <w:p w14:paraId="1041942F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</w:p>
    <w:p w14:paraId="3EDE8B04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</w:p>
    <w:p w14:paraId="7A87FE47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 w:cs="Arial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                                                                              </w:t>
      </w:r>
      <w:r>
        <w:rPr>
          <w:rFonts w:ascii="Times New Roman" w:hAnsi="Times New Roman" w:cs="Arial"/>
          <w:kern w:val="22"/>
        </w:rPr>
        <w:t xml:space="preserve">           </w:t>
      </w:r>
      <w:r w:rsidRPr="00965541">
        <w:rPr>
          <w:rFonts w:ascii="Times New Roman" w:hAnsi="Times New Roman" w:cs="Arial"/>
          <w:kern w:val="22"/>
        </w:rPr>
        <w:t xml:space="preserve">        ...........................................................  .............................................................</w:t>
      </w:r>
    </w:p>
    <w:p w14:paraId="4E32E43A" w14:textId="77777777" w:rsidR="000D247D" w:rsidRPr="00965541" w:rsidRDefault="000D247D" w:rsidP="000D247D">
      <w:pPr>
        <w:spacing w:after="0" w:line="200" w:lineRule="atLeast"/>
        <w:jc w:val="both"/>
        <w:rPr>
          <w:rFonts w:ascii="Times New Roman" w:hAnsi="Times New Roman"/>
          <w:kern w:val="22"/>
        </w:rPr>
      </w:pPr>
      <w:r w:rsidRPr="00965541">
        <w:rPr>
          <w:rFonts w:ascii="Times New Roman" w:hAnsi="Times New Roman" w:cs="Arial"/>
          <w:kern w:val="22"/>
        </w:rPr>
        <w:t xml:space="preserve">           /miejscowość i data/</w:t>
      </w:r>
      <w:r w:rsidRPr="00965541">
        <w:rPr>
          <w:rFonts w:ascii="Times New Roman" w:hAnsi="Times New Roman" w:cs="Arial"/>
          <w:kern w:val="22"/>
        </w:rPr>
        <w:tab/>
      </w:r>
      <w:r w:rsidRPr="00965541">
        <w:rPr>
          <w:rFonts w:ascii="Times New Roman" w:hAnsi="Times New Roman" w:cs="Arial"/>
          <w:kern w:val="22"/>
        </w:rPr>
        <w:tab/>
      </w:r>
      <w:r w:rsidRPr="00965541">
        <w:rPr>
          <w:rFonts w:ascii="Times New Roman" w:hAnsi="Times New Roman" w:cs="Arial"/>
          <w:kern w:val="22"/>
        </w:rPr>
        <w:tab/>
      </w:r>
      <w:r w:rsidRPr="00965541">
        <w:rPr>
          <w:rFonts w:ascii="Times New Roman" w:hAnsi="Times New Roman" w:cs="Arial"/>
          <w:kern w:val="22"/>
        </w:rPr>
        <w:tab/>
      </w:r>
      <w:r w:rsidRPr="00965541">
        <w:rPr>
          <w:rFonts w:ascii="Times New Roman" w:hAnsi="Times New Roman" w:cs="Arial"/>
          <w:kern w:val="22"/>
        </w:rPr>
        <w:tab/>
        <w:t xml:space="preserve">           /podpis Oferenta/</w:t>
      </w:r>
    </w:p>
    <w:p w14:paraId="116A576B" w14:textId="77777777" w:rsidR="000D247D" w:rsidRPr="00965541" w:rsidRDefault="000D247D" w:rsidP="000D247D">
      <w:pPr>
        <w:rPr>
          <w:rFonts w:ascii="Times New Roman" w:hAnsi="Times New Roman"/>
          <w:kern w:val="22"/>
        </w:rPr>
      </w:pPr>
    </w:p>
    <w:p w14:paraId="37A86F40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53C0B9BF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23A2C9E0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37276906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7DF4CC10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33458D8E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0E545149" w14:textId="77777777" w:rsidR="000D247D" w:rsidRDefault="000D247D" w:rsidP="000D247D">
      <w:pPr>
        <w:jc w:val="both"/>
        <w:rPr>
          <w:rFonts w:ascii="Times New Roman" w:hAnsi="Times New Roman"/>
          <w:kern w:val="22"/>
          <w:sz w:val="24"/>
          <w:szCs w:val="24"/>
        </w:rPr>
      </w:pPr>
    </w:p>
    <w:p w14:paraId="53BF290C" w14:textId="77777777" w:rsidR="000D247D" w:rsidRPr="0022306B" w:rsidRDefault="000D247D" w:rsidP="000D247D">
      <w:pPr>
        <w:jc w:val="both"/>
        <w:rPr>
          <w:rFonts w:ascii="Times New Roman" w:hAnsi="Times New Roman"/>
          <w:kern w:val="22"/>
          <w:sz w:val="20"/>
          <w:szCs w:val="20"/>
        </w:rPr>
      </w:pPr>
    </w:p>
    <w:p w14:paraId="3BD4DC8F" w14:textId="77777777" w:rsidR="00534BE4" w:rsidRDefault="00534BE4" w:rsidP="00534BE4">
      <w:pPr>
        <w:tabs>
          <w:tab w:val="left" w:pos="6348"/>
        </w:tabs>
      </w:pPr>
    </w:p>
    <w:p w14:paraId="701E2FF7" w14:textId="77777777" w:rsidR="001A71CC" w:rsidRDefault="001A71CC" w:rsidP="00534BE4">
      <w:pPr>
        <w:tabs>
          <w:tab w:val="left" w:pos="6348"/>
        </w:tabs>
      </w:pPr>
    </w:p>
    <w:p w14:paraId="512304A6" w14:textId="77777777" w:rsidR="00534BE4" w:rsidRDefault="00534BE4"/>
    <w:p w14:paraId="47764020" w14:textId="77777777" w:rsidR="00534BE4" w:rsidRDefault="00534BE4"/>
    <w:sectPr w:rsidR="00534BE4" w:rsidSect="00AE0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FB21" w14:textId="77777777" w:rsidR="00C07D0C" w:rsidRDefault="00C07D0C" w:rsidP="00DB0EF7">
      <w:pPr>
        <w:spacing w:after="0" w:line="240" w:lineRule="auto"/>
      </w:pPr>
      <w:r>
        <w:separator/>
      </w:r>
    </w:p>
  </w:endnote>
  <w:endnote w:type="continuationSeparator" w:id="0">
    <w:p w14:paraId="3DAE2977" w14:textId="77777777" w:rsidR="00C07D0C" w:rsidRDefault="00C07D0C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494C" w14:textId="3203DF9E" w:rsidR="00DB0EF7" w:rsidRDefault="00AE1ABE">
    <w:pPr>
      <w:pStyle w:val="Stopka"/>
    </w:pPr>
    <w:r>
      <w:rPr>
        <w:noProof/>
        <w:lang w:eastAsia="pl-PL"/>
      </w:rPr>
      <w:t xml:space="preserve">      </w:t>
    </w:r>
    <w:r w:rsidR="000D247D">
      <w:rPr>
        <w:noProof/>
        <w:lang w:eastAsia="pl-PL"/>
      </w:rPr>
      <w:drawing>
        <wp:inline distT="0" distB="0" distL="0" distR="0" wp14:anchorId="4992DD92" wp14:editId="1F0C32C1">
          <wp:extent cx="1722120" cy="160020"/>
          <wp:effectExtent l="0" t="0" r="0" b="0"/>
          <wp:docPr id="7" name="Obraz 7" descr="wr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16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313">
      <w:rPr>
        <w:noProof/>
        <w:lang w:eastAsia="pl-PL"/>
      </w:rPr>
      <w:t xml:space="preserve">     </w:t>
    </w:r>
    <w:r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C41389">
      <w:rPr>
        <w:noProof/>
        <w:lang w:eastAsia="pl-PL"/>
      </w:rPr>
      <w:drawing>
        <wp:inline distT="0" distB="0" distL="0" distR="0" wp14:anchorId="224B06E1" wp14:editId="33539B3D">
          <wp:extent cx="1038225" cy="390525"/>
          <wp:effectExtent l="0" t="0" r="9525" b="9525"/>
          <wp:docPr id="1" name="Obraz 1" descr="C:\Users\user\AppData\Local\Microsoft\Windows\INetCache\Content.Word\w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wo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</w:t>
    </w:r>
    <w:r w:rsidR="000D247D">
      <w:rPr>
        <w:noProof/>
        <w:lang w:eastAsia="pl-PL"/>
      </w:rPr>
      <w:drawing>
        <wp:inline distT="0" distB="0" distL="0" distR="0" wp14:anchorId="2977412A" wp14:editId="4B8056DA">
          <wp:extent cx="1645920" cy="365760"/>
          <wp:effectExtent l="0" t="0" r="0" b="0"/>
          <wp:docPr id="6" name="Obraz 6" descr="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                                      </w:t>
    </w:r>
    <w:r w:rsidR="001B08D2">
      <w:rPr>
        <w:noProof/>
        <w:lang w:eastAsia="pl-PL"/>
      </w:rPr>
      <w:t xml:space="preserve">    </w:t>
    </w:r>
    <w:r w:rsidR="00C41389">
      <w:rPr>
        <w:noProof/>
        <w:lang w:eastAsia="pl-PL"/>
      </w:rPr>
      <w:drawing>
        <wp:inline distT="0" distB="0" distL="0" distR="0" wp14:anchorId="5F0B9F1B" wp14:editId="5BE3A726">
          <wp:extent cx="904875" cy="339328"/>
          <wp:effectExtent l="0" t="0" r="0" b="3810"/>
          <wp:docPr id="2" name="Obraz 2" descr="C:\Users\user\AppData\Local\Microsoft\Windows\INetCache\Content.Word\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Microsoft\Windows\INetCache\Content.Word\u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91" cy="3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0D247D">
      <w:rPr>
        <w:noProof/>
        <w:lang w:eastAsia="pl-PL"/>
      </w:rPr>
      <w:drawing>
        <wp:inline distT="0" distB="0" distL="0" distR="0" wp14:anchorId="47903C90" wp14:editId="6759FD69">
          <wp:extent cx="1257300" cy="441960"/>
          <wp:effectExtent l="0" t="0" r="0" b="0"/>
          <wp:docPr id="5" name="Obraz 5" descr="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0D247D">
      <w:rPr>
        <w:noProof/>
        <w:lang w:eastAsia="pl-PL"/>
      </w:rPr>
      <w:drawing>
        <wp:inline distT="0" distB="0" distL="0" distR="0" wp14:anchorId="03703F67" wp14:editId="3C544DAA">
          <wp:extent cx="1135380" cy="685800"/>
          <wp:effectExtent l="0" t="0" r="7620" b="0"/>
          <wp:docPr id="4" name="Obraz 4" descr="logo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cz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</w:t>
    </w:r>
    <w:r w:rsidR="000D247D">
      <w:rPr>
        <w:noProof/>
        <w:lang w:eastAsia="pl-PL"/>
      </w:rPr>
      <w:drawing>
        <wp:inline distT="0" distB="0" distL="0" distR="0" wp14:anchorId="043CF2CA" wp14:editId="3635D554">
          <wp:extent cx="1021080" cy="670560"/>
          <wp:effectExtent l="0" t="0" r="7620" b="0"/>
          <wp:docPr id="3" name="Obraz 3" descr="DSC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SCC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F5D05" w14:textId="77777777" w:rsidR="00C07D0C" w:rsidRDefault="00C07D0C" w:rsidP="00DB0EF7">
      <w:pPr>
        <w:spacing w:after="0" w:line="240" w:lineRule="auto"/>
      </w:pPr>
      <w:r>
        <w:separator/>
      </w:r>
    </w:p>
  </w:footnote>
  <w:footnote w:type="continuationSeparator" w:id="0">
    <w:p w14:paraId="1B355E8B" w14:textId="77777777" w:rsidR="00C07D0C" w:rsidRDefault="00C07D0C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E4"/>
    <w:rsid w:val="00095BF2"/>
    <w:rsid w:val="000A5872"/>
    <w:rsid w:val="000D247D"/>
    <w:rsid w:val="0011655C"/>
    <w:rsid w:val="001A71CC"/>
    <w:rsid w:val="001B08D2"/>
    <w:rsid w:val="001C1293"/>
    <w:rsid w:val="00283FF2"/>
    <w:rsid w:val="002D3269"/>
    <w:rsid w:val="004F4313"/>
    <w:rsid w:val="00534BE4"/>
    <w:rsid w:val="005378F4"/>
    <w:rsid w:val="0055104B"/>
    <w:rsid w:val="00593AA2"/>
    <w:rsid w:val="00595DAE"/>
    <w:rsid w:val="0060043C"/>
    <w:rsid w:val="00636560"/>
    <w:rsid w:val="006413B6"/>
    <w:rsid w:val="00753A57"/>
    <w:rsid w:val="008263C5"/>
    <w:rsid w:val="00871C6F"/>
    <w:rsid w:val="008B3959"/>
    <w:rsid w:val="00902A47"/>
    <w:rsid w:val="00960DA6"/>
    <w:rsid w:val="009620C7"/>
    <w:rsid w:val="009652E1"/>
    <w:rsid w:val="00974FE2"/>
    <w:rsid w:val="009E0663"/>
    <w:rsid w:val="00AE01B1"/>
    <w:rsid w:val="00AE1ABE"/>
    <w:rsid w:val="00B171C3"/>
    <w:rsid w:val="00B17FBB"/>
    <w:rsid w:val="00B309D0"/>
    <w:rsid w:val="00C07D0C"/>
    <w:rsid w:val="00C41389"/>
    <w:rsid w:val="00C75715"/>
    <w:rsid w:val="00C80B66"/>
    <w:rsid w:val="00DB0EF7"/>
    <w:rsid w:val="00E05A6E"/>
    <w:rsid w:val="00E33E1E"/>
    <w:rsid w:val="00E41B15"/>
    <w:rsid w:val="00EE5E02"/>
    <w:rsid w:val="00FD01F4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FC48E"/>
  <w15:chartTrackingRefBased/>
  <w15:docId w15:val="{A4F7C72C-94A5-4E8B-B1F6-1C47807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7D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BulletC,Numerowanie,Akapit z listą BS,sw tekst,maz_wyliczenie,opis dzialania,K-P_odwolanie,A_wyliczenie,Akapit z listą 1,L1,List Paragraph"/>
    <w:basedOn w:val="Normalny"/>
    <w:qFormat/>
    <w:rsid w:val="009E066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b_bednarek</cp:lastModifiedBy>
  <cp:revision>5</cp:revision>
  <dcterms:created xsi:type="dcterms:W3CDTF">2020-10-13T10:02:00Z</dcterms:created>
  <dcterms:modified xsi:type="dcterms:W3CDTF">2020-10-14T07:31:00Z</dcterms:modified>
</cp:coreProperties>
</file>